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05C9" w14:textId="77777777" w:rsidR="006D5B73" w:rsidRPr="006D5B73" w:rsidRDefault="006D5B73" w:rsidP="006D5B73">
      <w:pPr>
        <w:rPr>
          <w:b/>
          <w:bCs/>
        </w:rPr>
      </w:pPr>
      <w:r w:rsidRPr="006D5B73">
        <w:rPr>
          <w:b/>
          <w:bCs/>
        </w:rPr>
        <w:t>СОГЛАСИЕ НА ПОЛУЧЕНИЕ РАССЫЛКИ, ИНФОРМАЦИОННЫХ И РЕКЛАМНЫХ МАТЕРИАЛОВ</w:t>
      </w:r>
    </w:p>
    <w:p w14:paraId="1DFFA273" w14:textId="781ACC1B" w:rsidR="006D5B73" w:rsidRPr="006D5B73" w:rsidRDefault="006D5B73" w:rsidP="006D5B73">
      <w:r w:rsidRPr="006D5B73">
        <w:t>В соответствии с ч. 1 ст. 18 Федерального закона от 13.03.2006 №</w:t>
      </w:r>
      <w:r w:rsidRPr="006D5B73">
        <w:rPr>
          <w:rFonts w:ascii="Arial" w:hAnsi="Arial" w:cs="Arial"/>
        </w:rPr>
        <w:t> </w:t>
      </w:r>
      <w:r w:rsidRPr="006D5B73">
        <w:t>38-</w:t>
      </w:r>
      <w:r w:rsidRPr="006D5B73">
        <w:rPr>
          <w:rFonts w:ascii="Aptos" w:hAnsi="Aptos" w:cs="Aptos"/>
        </w:rPr>
        <w:t>ФЗ</w:t>
      </w:r>
      <w:r w:rsidRPr="006D5B73">
        <w:t xml:space="preserve"> </w:t>
      </w:r>
      <w:r w:rsidRPr="006D5B73">
        <w:rPr>
          <w:rFonts w:ascii="Aptos" w:hAnsi="Aptos" w:cs="Aptos"/>
        </w:rPr>
        <w:t>«О рекламе»</w:t>
      </w:r>
      <w:r w:rsidRPr="006D5B73">
        <w:t xml:space="preserve"> </w:t>
      </w:r>
      <w:r w:rsidRPr="006D5B73">
        <w:rPr>
          <w:rFonts w:ascii="Aptos" w:hAnsi="Aptos" w:cs="Aptos"/>
        </w:rPr>
        <w:t>даю</w:t>
      </w:r>
      <w:r w:rsidRPr="006D5B73">
        <w:t xml:space="preserve"> </w:t>
      </w:r>
      <w:r w:rsidRPr="006D5B73">
        <w:rPr>
          <w:rFonts w:ascii="Aptos" w:hAnsi="Aptos" w:cs="Aptos"/>
        </w:rPr>
        <w:t>свое</w:t>
      </w:r>
      <w:r w:rsidRPr="006D5B73">
        <w:br/>
      </w:r>
      <w:r w:rsidRPr="006D5B73">
        <w:rPr>
          <w:rFonts w:ascii="Aptos" w:hAnsi="Aptos" w:cs="Aptos"/>
        </w:rPr>
        <w:t>согласие</w:t>
      </w:r>
      <w:r w:rsidRPr="006D5B73">
        <w:t xml:space="preserve"> </w:t>
      </w:r>
      <w:r>
        <w:t>ООО «Акушерство»</w:t>
      </w:r>
      <w:r>
        <w:br/>
      </w:r>
      <w:r w:rsidRPr="006D5B73">
        <w:t xml:space="preserve"> </w:t>
      </w:r>
      <w:r w:rsidRPr="006D5B73">
        <w:t>(</w:t>
      </w:r>
      <w:r w:rsidRPr="006D5B73">
        <w:rPr>
          <w:rFonts w:ascii="Aptos" w:hAnsi="Aptos" w:cs="Aptos"/>
        </w:rPr>
        <w:t>ИНН</w:t>
      </w:r>
      <w:r>
        <w:t>:</w:t>
      </w:r>
      <w:r w:rsidRPr="006D5B73">
        <w:t xml:space="preserve"> </w:t>
      </w:r>
      <w:r>
        <w:t>7702398427</w:t>
      </w:r>
      <w:r w:rsidRPr="006D5B73">
        <w:t xml:space="preserve">) </w:t>
      </w:r>
      <w:r w:rsidRPr="006D5B73">
        <w:rPr>
          <w:rFonts w:ascii="Aptos" w:hAnsi="Aptos" w:cs="Aptos"/>
        </w:rPr>
        <w:t>на направление</w:t>
      </w:r>
      <w:r w:rsidRPr="006D5B73">
        <w:t xml:space="preserve"> </w:t>
      </w:r>
      <w:r w:rsidRPr="006D5B73">
        <w:rPr>
          <w:rFonts w:ascii="Aptos" w:hAnsi="Aptos" w:cs="Aptos"/>
        </w:rPr>
        <w:t>мне</w:t>
      </w:r>
      <w:r w:rsidRPr="006D5B73">
        <w:t xml:space="preserve"> </w:t>
      </w:r>
      <w:r w:rsidRPr="006D5B73">
        <w:rPr>
          <w:rFonts w:ascii="Aptos" w:hAnsi="Aptos" w:cs="Aptos"/>
        </w:rPr>
        <w:t>на указанные</w:t>
      </w:r>
      <w:r w:rsidRPr="006D5B73">
        <w:t xml:space="preserve"> </w:t>
      </w:r>
      <w:r w:rsidRPr="006D5B73">
        <w:rPr>
          <w:rFonts w:ascii="Aptos" w:hAnsi="Aptos" w:cs="Aptos"/>
        </w:rPr>
        <w:t>мной</w:t>
      </w:r>
      <w:r w:rsidRPr="006D5B73">
        <w:t xml:space="preserve"> </w:t>
      </w:r>
      <w:r w:rsidRPr="006D5B73">
        <w:rPr>
          <w:rFonts w:ascii="Aptos" w:hAnsi="Aptos" w:cs="Aptos"/>
        </w:rPr>
        <w:t>на сайте https://mayakclinic.ru/</w:t>
      </w:r>
      <w:r w:rsidRPr="006D5B73">
        <w:t xml:space="preserve"> </w:t>
      </w:r>
      <w:r w:rsidRPr="006D5B73">
        <w:t>электронную</w:t>
      </w:r>
      <w:r w:rsidRPr="006D5B73">
        <w:br/>
        <w:t xml:space="preserve">почту и номер телефона рассылки, в том числе рекламной, содержащей информацию о товарах и услугах, наличии специальных предложений, акций в отношении них, условиях, связанных с приобретением и использованием указанных товаров и услуг, о проведении мероприятий, презентаций, предложениях партнеров, а также рассылок, подготовленных в качестве личных рекомендаций для меня с учетом анализа покупательского поведения посредством </w:t>
      </w:r>
      <w:proofErr w:type="spellStart"/>
      <w:r w:rsidRPr="006D5B73">
        <w:t>e-mail</w:t>
      </w:r>
      <w:proofErr w:type="spellEnd"/>
      <w:r w:rsidRPr="006D5B73">
        <w:t xml:space="preserve"> рассылки (направление сообщений на электронную почту), СМС-рассылки, телефонных звонков, любых иных средств связи посредством сети Интернет.</w:t>
      </w:r>
      <w:r w:rsidRPr="006D5B73">
        <w:br/>
      </w:r>
      <w:r w:rsidRPr="006D5B73">
        <w:br/>
        <w:t>Выражая свое согласие, я подтверждаю, что действую по своей воле и в своем интересе, а также обязуюсь предоставить достоверные данные.</w:t>
      </w:r>
      <w:r w:rsidRPr="006D5B73">
        <w:br/>
      </w:r>
      <w:r w:rsidRPr="006D5B73">
        <w:br/>
        <w:t>Я подтверждаю, что владею информацией о том, что в любой момент на протяжении всего срока действия настоящего Согласия я вправе отозвать Согласие и отписаться от получения рассылок путем перехода по соответствующей ссылке, имеющейся в каждом письме, либо направив запрос на электронную почту ‌clinic@mayakclinic.ru.</w:t>
      </w:r>
      <w:r w:rsidRPr="006D5B73">
        <w:br/>
      </w:r>
      <w:r w:rsidRPr="006D5B73">
        <w:br/>
        <w:t>Также я информирован (а), что при возникновении вопросов относительно отказа от рассылок, я</w:t>
      </w:r>
      <w:r w:rsidRPr="006D5B73">
        <w:br/>
        <w:t>могу обратиться за помощью, отправив письмо на следующий адрес электронной почты:</w:t>
      </w:r>
      <w:r w:rsidRPr="006D5B73">
        <w:br/>
        <w:t>clinic@mayakclinic.ru</w:t>
      </w:r>
      <w:r>
        <w:t>.</w:t>
      </w:r>
    </w:p>
    <w:p w14:paraId="5DE669F3" w14:textId="77777777" w:rsidR="006D5B73" w:rsidRDefault="006D5B73"/>
    <w:sectPr w:rsidR="006D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73"/>
    <w:rsid w:val="006D5B73"/>
    <w:rsid w:val="00CB7321"/>
    <w:rsid w:val="00E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938D"/>
  <w15:chartTrackingRefBased/>
  <w15:docId w15:val="{C296EAAB-D76C-4B55-95D7-A453BA1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B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B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B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B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B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B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B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B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B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B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5B7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5B7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 Inna</dc:creator>
  <cp:keywords/>
  <dc:description/>
  <cp:lastModifiedBy>PRONINA Inna</cp:lastModifiedBy>
  <cp:revision>1</cp:revision>
  <dcterms:created xsi:type="dcterms:W3CDTF">2026-02-26T14:04:00Z</dcterms:created>
  <dcterms:modified xsi:type="dcterms:W3CDTF">2026-02-26T14:22:00Z</dcterms:modified>
</cp:coreProperties>
</file>